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BD5F2" w14:textId="44F5E1D1" w:rsidR="00991F8E" w:rsidRDefault="00E35130" w:rsidP="0022339C">
      <w:pPr>
        <w:spacing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General Primary Election 2026</w:t>
      </w:r>
    </w:p>
    <w:p w14:paraId="307B98AE" w14:textId="6C41FCEB" w:rsidR="00991F8E" w:rsidRPr="00991F8E" w:rsidRDefault="00E35130" w:rsidP="0022339C">
      <w:pPr>
        <w:spacing w:line="240" w:lineRule="auto"/>
        <w:jc w:val="center"/>
        <w:rPr>
          <w:rFonts w:ascii="Times New Roman" w:hAnsi="Times New Roman" w:cs="Times New Roman"/>
          <w:i/>
          <w:iCs/>
          <w:sz w:val="40"/>
          <w:szCs w:val="40"/>
        </w:rPr>
      </w:pPr>
      <w:r>
        <w:rPr>
          <w:rFonts w:ascii="Times New Roman" w:hAnsi="Times New Roman" w:cs="Times New Roman"/>
          <w:i/>
          <w:iCs/>
          <w:sz w:val="40"/>
          <w:szCs w:val="40"/>
        </w:rPr>
        <w:t>March 17, 2026</w:t>
      </w:r>
    </w:p>
    <w:p w14:paraId="109D170B" w14:textId="0D57DB0B" w:rsidR="004B3B14" w:rsidRDefault="00E35130" w:rsidP="0022339C">
      <w:pPr>
        <w:spacing w:line="240" w:lineRule="auto"/>
        <w:jc w:val="center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Paris Dunk</w:t>
      </w:r>
      <w:r w:rsidR="0022339C">
        <w:rPr>
          <w:rFonts w:ascii="Times New Roman" w:hAnsi="Times New Roman" w:cs="Times New Roman"/>
          <w:sz w:val="40"/>
          <w:szCs w:val="40"/>
        </w:rPr>
        <w:t>, Franklin County Clerk</w:t>
      </w:r>
    </w:p>
    <w:p w14:paraId="7589AD93" w14:textId="77777777" w:rsidR="0022339C" w:rsidRDefault="0022339C" w:rsidP="00223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901 Public Sq  </w:t>
      </w:r>
    </w:p>
    <w:p w14:paraId="3DD4E387" w14:textId="77777777" w:rsidR="0022339C" w:rsidRDefault="0022339C" w:rsidP="00223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Benton, IL 62812</w:t>
      </w:r>
    </w:p>
    <w:p w14:paraId="2B298717" w14:textId="5A654149" w:rsidR="0022339C" w:rsidRDefault="0022339C" w:rsidP="0022339C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618-435-9800 </w:t>
      </w:r>
      <w:r w:rsidR="00E35130">
        <w:rPr>
          <w:rFonts w:ascii="Times New Roman" w:hAnsi="Times New Roman" w:cs="Times New Roman"/>
          <w:sz w:val="28"/>
          <w:szCs w:val="28"/>
        </w:rPr>
        <w:t>ext.</w:t>
      </w:r>
      <w:r>
        <w:rPr>
          <w:rFonts w:ascii="Times New Roman" w:hAnsi="Times New Roman" w:cs="Times New Roman"/>
          <w:sz w:val="28"/>
          <w:szCs w:val="28"/>
        </w:rPr>
        <w:t xml:space="preserve"> 405</w:t>
      </w:r>
    </w:p>
    <w:p w14:paraId="7330370C" w14:textId="77777777" w:rsidR="000A325A" w:rsidRDefault="000A325A" w:rsidP="0022339C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NOTICE OF ELECTION:</w:t>
      </w:r>
      <w:r>
        <w:rPr>
          <w:rFonts w:ascii="Times New Roman" w:hAnsi="Times New Roman" w:cs="Times New Roman"/>
          <w:sz w:val="40"/>
          <w:szCs w:val="40"/>
        </w:rPr>
        <w:t xml:space="preserve">  </w:t>
      </w:r>
    </w:p>
    <w:p w14:paraId="4E37D258" w14:textId="77777777" w:rsidR="00C207C2" w:rsidRDefault="000A325A" w:rsidP="0022339C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 xml:space="preserve">You are hereby notified of an upcoming </w:t>
      </w:r>
      <w:r w:rsidR="00E35130">
        <w:rPr>
          <w:rFonts w:ascii="Times New Roman" w:hAnsi="Times New Roman" w:cs="Times New Roman"/>
          <w:sz w:val="40"/>
          <w:szCs w:val="40"/>
        </w:rPr>
        <w:t>General Primary</w:t>
      </w:r>
      <w:r>
        <w:rPr>
          <w:rFonts w:ascii="Times New Roman" w:hAnsi="Times New Roman" w:cs="Times New Roman"/>
          <w:sz w:val="40"/>
          <w:szCs w:val="40"/>
        </w:rPr>
        <w:t xml:space="preserve"> Election to be held on </w:t>
      </w:r>
      <w:r w:rsidR="00E35130">
        <w:rPr>
          <w:rFonts w:ascii="Times New Roman" w:hAnsi="Times New Roman" w:cs="Times New Roman"/>
          <w:sz w:val="40"/>
          <w:szCs w:val="40"/>
        </w:rPr>
        <w:t>March 17, 2026</w:t>
      </w:r>
      <w:r>
        <w:rPr>
          <w:rFonts w:ascii="Times New Roman" w:hAnsi="Times New Roman" w:cs="Times New Roman"/>
          <w:sz w:val="40"/>
          <w:szCs w:val="40"/>
        </w:rPr>
        <w:t xml:space="preserve">. </w:t>
      </w:r>
    </w:p>
    <w:p w14:paraId="1BBCC252" w14:textId="09243CA9" w:rsidR="000A325A" w:rsidRDefault="00C207C2" w:rsidP="0022339C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>
        <w:rPr>
          <w:rFonts w:ascii="Times New Roman" w:hAnsi="Times New Roman" w:cs="Times New Roman"/>
          <w:sz w:val="40"/>
          <w:szCs w:val="40"/>
        </w:rPr>
        <w:t>Offices</w:t>
      </w:r>
      <w:r w:rsidR="000A325A">
        <w:rPr>
          <w:rFonts w:ascii="Times New Roman" w:hAnsi="Times New Roman" w:cs="Times New Roman"/>
          <w:sz w:val="40"/>
          <w:szCs w:val="40"/>
        </w:rPr>
        <w:t xml:space="preserve"> </w:t>
      </w:r>
      <w:r w:rsidR="00E35130">
        <w:rPr>
          <w:rFonts w:ascii="Times New Roman" w:hAnsi="Times New Roman" w:cs="Times New Roman"/>
          <w:sz w:val="40"/>
          <w:szCs w:val="40"/>
        </w:rPr>
        <w:t xml:space="preserve">to be nominated </w:t>
      </w:r>
      <w:r w:rsidR="000A325A">
        <w:rPr>
          <w:rFonts w:ascii="Times New Roman" w:hAnsi="Times New Roman" w:cs="Times New Roman"/>
          <w:sz w:val="40"/>
          <w:szCs w:val="40"/>
        </w:rPr>
        <w:t>include;</w:t>
      </w:r>
    </w:p>
    <w:p w14:paraId="33777A1D" w14:textId="47923359" w:rsidR="00EC56E1" w:rsidRDefault="00E35130" w:rsidP="0022339C">
      <w:pPr>
        <w:spacing w:line="240" w:lineRule="auto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Federal Offices</w:t>
      </w:r>
      <w:r w:rsidR="000A325A"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United States Senator, Rep in Congress 12</w:t>
      </w:r>
      <w:r w:rsidRPr="00E35130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Congressional District</w:t>
      </w:r>
    </w:p>
    <w:p w14:paraId="09947877" w14:textId="482762C0" w:rsidR="00464843" w:rsidRDefault="00561621" w:rsidP="00223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Illinois House of Rep</w:t>
      </w:r>
      <w:r w:rsidR="00464843"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Rep in General Assembly Districts 116 and 117</w:t>
      </w:r>
    </w:p>
    <w:p w14:paraId="1FDE1D1D" w14:textId="0F174E7B" w:rsidR="00464843" w:rsidRDefault="00561621" w:rsidP="00223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Statewide Offices</w:t>
      </w:r>
      <w:r w:rsidR="00464843"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Governor, Lt. Governor, Attorney General, Secretary of State, Comptroller, Treasurer</w:t>
      </w:r>
    </w:p>
    <w:p w14:paraId="270F97A3" w14:textId="5232B67B" w:rsidR="00464843" w:rsidRDefault="00561621" w:rsidP="00223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Illinois State Senate</w:t>
      </w:r>
      <w:r w:rsidR="00464843"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59</w:t>
      </w:r>
      <w:r w:rsidRPr="00561621">
        <w:rPr>
          <w:rFonts w:ascii="Times New Roman" w:hAnsi="Times New Roman" w:cs="Times New Roman"/>
          <w:sz w:val="28"/>
          <w:szCs w:val="28"/>
          <w:vertAlign w:val="superscript"/>
        </w:rPr>
        <w:t>th</w:t>
      </w:r>
      <w:r>
        <w:rPr>
          <w:rFonts w:ascii="Times New Roman" w:hAnsi="Times New Roman" w:cs="Times New Roman"/>
          <w:sz w:val="28"/>
          <w:szCs w:val="28"/>
        </w:rPr>
        <w:t xml:space="preserve"> Legislative District 4-year term</w:t>
      </w:r>
      <w:r w:rsidR="0046484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1C39013D" w14:textId="1522CDC1" w:rsidR="00464843" w:rsidRDefault="00561621" w:rsidP="00223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County Offices</w:t>
      </w:r>
      <w:r w:rsidR="00464843"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County Clerk, County Treasurer, County Sheriff, Members of the County Board (One 4-yr term and One 2-yr term in all Three Districts)</w:t>
      </w:r>
    </w:p>
    <w:p w14:paraId="51F13D67" w14:textId="0FD9A1D4" w:rsidR="00464843" w:rsidRDefault="00C207C2" w:rsidP="00223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Miscellaneous</w:t>
      </w:r>
      <w:r w:rsidR="00464843"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Regional Superintendent of Schools</w:t>
      </w:r>
    </w:p>
    <w:p w14:paraId="53887547" w14:textId="77777777" w:rsidR="00C207C2" w:rsidRDefault="00C207C2" w:rsidP="0022339C">
      <w:pPr>
        <w:spacing w:line="240" w:lineRule="auto"/>
        <w:rPr>
          <w:rFonts w:ascii="Times New Roman" w:hAnsi="Times New Roman" w:cs="Times New Roman"/>
          <w:sz w:val="40"/>
          <w:szCs w:val="40"/>
          <w:u w:val="single"/>
        </w:rPr>
      </w:pPr>
    </w:p>
    <w:p w14:paraId="0F52F7EE" w14:textId="44224C72" w:rsidR="00C207C2" w:rsidRPr="00C207C2" w:rsidRDefault="00C207C2" w:rsidP="0022339C">
      <w:pPr>
        <w:spacing w:line="240" w:lineRule="auto"/>
        <w:rPr>
          <w:rFonts w:ascii="Times New Roman" w:hAnsi="Times New Roman" w:cs="Times New Roman"/>
          <w:sz w:val="40"/>
          <w:szCs w:val="40"/>
        </w:rPr>
      </w:pPr>
      <w:r w:rsidRPr="00C207C2">
        <w:rPr>
          <w:rFonts w:ascii="Times New Roman" w:hAnsi="Times New Roman" w:cs="Times New Roman"/>
          <w:sz w:val="40"/>
          <w:szCs w:val="40"/>
        </w:rPr>
        <w:t>Offices to be elected include;</w:t>
      </w:r>
    </w:p>
    <w:p w14:paraId="1ADE9D11" w14:textId="1630E523" w:rsidR="002A47A7" w:rsidRPr="002A47A7" w:rsidRDefault="00C207C2" w:rsidP="00223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40"/>
          <w:szCs w:val="40"/>
          <w:u w:val="single"/>
        </w:rPr>
        <w:t>Precinct Committeepersons</w:t>
      </w:r>
      <w:r w:rsidR="002A47A7">
        <w:rPr>
          <w:rFonts w:ascii="Times New Roman" w:hAnsi="Times New Roman" w:cs="Times New Roman"/>
          <w:sz w:val="40"/>
          <w:szCs w:val="40"/>
        </w:rPr>
        <w:t xml:space="preserve"> – </w:t>
      </w:r>
      <w:r>
        <w:rPr>
          <w:rFonts w:ascii="Times New Roman" w:hAnsi="Times New Roman" w:cs="Times New Roman"/>
          <w:sz w:val="28"/>
          <w:szCs w:val="28"/>
        </w:rPr>
        <w:t>All precincts</w:t>
      </w:r>
    </w:p>
    <w:p w14:paraId="693C4281" w14:textId="77777777" w:rsidR="00464843" w:rsidRPr="00464843" w:rsidRDefault="00464843" w:rsidP="0022339C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464843" w:rsidRPr="00464843" w:rsidSect="0022339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339C"/>
    <w:rsid w:val="000A325A"/>
    <w:rsid w:val="0022339C"/>
    <w:rsid w:val="002A47A7"/>
    <w:rsid w:val="002F41D4"/>
    <w:rsid w:val="00464843"/>
    <w:rsid w:val="004A327B"/>
    <w:rsid w:val="004B3B14"/>
    <w:rsid w:val="00561621"/>
    <w:rsid w:val="00595696"/>
    <w:rsid w:val="00744D5A"/>
    <w:rsid w:val="00804619"/>
    <w:rsid w:val="00991F8E"/>
    <w:rsid w:val="00C207C2"/>
    <w:rsid w:val="00DD16A3"/>
    <w:rsid w:val="00E35130"/>
    <w:rsid w:val="00EC56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A1D3C8"/>
  <w15:chartTrackingRefBased/>
  <w15:docId w15:val="{BA6D1988-2A04-40DA-9EC2-BFEEEACB2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2339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2339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2339C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2339C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339C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339C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339C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339C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339C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2339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2339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2339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2339C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339C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339C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339C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339C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339C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2339C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2339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339C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339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2339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2339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2339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2339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339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339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2339C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752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Franklin County Election</dc:creator>
  <cp:keywords/>
  <dc:description/>
  <cp:lastModifiedBy>Paris</cp:lastModifiedBy>
  <cp:revision>2</cp:revision>
  <dcterms:created xsi:type="dcterms:W3CDTF">2026-01-22T20:43:00Z</dcterms:created>
  <dcterms:modified xsi:type="dcterms:W3CDTF">2026-01-22T20:43:00Z</dcterms:modified>
</cp:coreProperties>
</file>